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E016D">
      <w:pPr>
        <w:ind w:right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7082E5CC">
      <w:pPr>
        <w:ind w:right="420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shd w:val="clear" w:color="auto" w:fill="FFFFFF"/>
        </w:rPr>
        <w:t xml:space="preserve">  广东技术师范大学</w:t>
      </w:r>
    </w:p>
    <w:p w14:paraId="5DA432A6">
      <w:pPr>
        <w:ind w:right="42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shd w:val="clear" w:color="auto" w:fill="FFFFFF"/>
        </w:rPr>
        <w:t>届毕业生就业工作典型经验个人推荐表</w:t>
      </w:r>
    </w:p>
    <w:p w14:paraId="70B175F6">
      <w:pPr>
        <w:ind w:right="420"/>
        <w:rPr>
          <w:rFonts w:hint="eastAsia" w:ascii="仿宋" w:hAnsi="仿宋" w:eastAsia="仿宋" w:cs="仿宋"/>
          <w:sz w:val="28"/>
          <w:szCs w:val="28"/>
        </w:rPr>
      </w:pPr>
    </w:p>
    <w:p w14:paraId="2A606786">
      <w:pPr>
        <w:ind w:right="42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学院：（公章）         联系人：        电话：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 w14:paraId="5C77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0" w:type="dxa"/>
            <w:noWrap w:val="0"/>
            <w:vAlign w:val="center"/>
          </w:tcPr>
          <w:p w14:paraId="5BA36EC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10" w:type="dxa"/>
            <w:noWrap w:val="0"/>
            <w:vAlign w:val="center"/>
          </w:tcPr>
          <w:p w14:paraId="0ABEACA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620DFC6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510" w:type="dxa"/>
            <w:noWrap w:val="0"/>
            <w:vAlign w:val="center"/>
          </w:tcPr>
          <w:p w14:paraId="288E4F8C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51AD86E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511" w:type="dxa"/>
            <w:noWrap w:val="0"/>
            <w:vAlign w:val="center"/>
          </w:tcPr>
          <w:p w14:paraId="63812548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BF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10" w:type="dxa"/>
            <w:noWrap w:val="0"/>
            <w:vAlign w:val="center"/>
          </w:tcPr>
          <w:p w14:paraId="4219396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 w14:paraId="64CFA2F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3C14DF53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 w14:paraId="76A2B374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369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</w:trPr>
        <w:tc>
          <w:tcPr>
            <w:tcW w:w="1510" w:type="dxa"/>
            <w:noWrap w:val="0"/>
            <w:vAlign w:val="center"/>
          </w:tcPr>
          <w:p w14:paraId="0BB47CF1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典型经验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 w14:paraId="5ECD8B24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典型经验材料应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控制在1500字以内，力求简明，重点突出，尽量用事例和数据佐证，内容应突出个人在就业工作方面所取得的成效和采取的举措，有示范引领作用。</w:t>
            </w:r>
          </w:p>
        </w:tc>
      </w:tr>
      <w:tr w14:paraId="00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510" w:type="dxa"/>
            <w:noWrap w:val="0"/>
            <w:vAlign w:val="center"/>
          </w:tcPr>
          <w:p w14:paraId="6ED7AECB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获得荣誉和奖励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 w14:paraId="6068A71A"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3FE4F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zQzYjViNGMxMjkzNDA5NGIyZGQyMjc0ZGQ2MDQifQ=="/>
  </w:docVars>
  <w:rsids>
    <w:rsidRoot w:val="58D35044"/>
    <w:rsid w:val="56BC6581"/>
    <w:rsid w:val="58D35044"/>
    <w:rsid w:val="59D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0</Lines>
  <Paragraphs>0</Paragraphs>
  <TotalTime>0</TotalTime>
  <ScaleCrop>false</ScaleCrop>
  <LinksUpToDate>false</LinksUpToDate>
  <CharactersWithSpaces>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2023-01-07T07:42:00Z</dcterms:created>
  <dc:creator>Administrator</dc:creator>
  <cp:lastModifiedBy>杨晓</cp:lastModifiedBy>
  <dcterms:modified xsi:type="dcterms:W3CDTF">2025-01-10T07:08:01Z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85B38F848FAC4682B9A6C8D00E061442_13</vt:lpwstr>
  </property>
</Properties>
</file>